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6C" w:rsidRDefault="009C276C" w:rsidP="009C276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sz w:val="44"/>
          <w:szCs w:val="44"/>
          <w:lang w:val="ro-RO"/>
        </w:rPr>
        <w:t xml:space="preserve">FORMULAR DE ÎNREGISTRARE </w:t>
      </w:r>
    </w:p>
    <w:p w:rsidR="009C276C" w:rsidRDefault="009C276C" w:rsidP="009C2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 Registrul de Evidență a Sistemelor Individuale Adecvate pentru Colectarea și Epurarea Apelor Uzate din Comuna Almaș</w:t>
      </w:r>
    </w:p>
    <w:p w:rsidR="009C276C" w:rsidRDefault="009C276C" w:rsidP="009C276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 Tipul înscrierii:</w:t>
      </w:r>
    </w:p>
    <w:p w:rsidR="009C276C" w:rsidRDefault="009C276C" w:rsidP="009C2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Persoană Fizică</w:t>
      </w:r>
    </w:p>
    <w:p w:rsidR="009C276C" w:rsidRDefault="009C276C" w:rsidP="009C276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Persoană Juridică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 Numele și prenumele dumneavoastră/denumirea entității juridice: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 CNP/CUI: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(în cazul persoanelor fizice se va completa CNP-ul, iar în cazul persoanelor juridice se va completa CUI-ul entității juridice)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4. Adresa completă: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5. Telefon: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6. Adresa de e-mail: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7. Activitatea principală conform CAEN: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(Acest câmp se completează numai în cazul persoanelor juridice)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8. Descrierea activității societății: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(Acest câmp se completează numai în cazul persoanelor juridice)</w:t>
      </w:r>
    </w:p>
    <w:p w:rsidR="009C276C" w:rsidRDefault="009C276C" w:rsidP="009C276C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top w:val="single" w:sz="12" w:space="1" w:color="auto"/>
          <w:bottom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9. Dețineți autorizație de mediu?</w:t>
      </w:r>
    </w:p>
    <w:p w:rsidR="009C276C" w:rsidRDefault="009C276C" w:rsidP="009C27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</w:t>
      </w:r>
    </w:p>
    <w:p w:rsidR="009C276C" w:rsidRDefault="009C276C" w:rsidP="009C276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10. Numărul și data autorizației de mediu(dacă există):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______________________________________________________________________________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11. Sistemul individual de care beneficiați: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Colectare </w:t>
      </w:r>
    </w:p>
    <w:p w:rsidR="009C276C" w:rsidRDefault="009C276C" w:rsidP="009C27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Epurare</w:t>
      </w:r>
    </w:p>
    <w:p w:rsidR="009C276C" w:rsidRDefault="009C276C" w:rsidP="009C276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12. Sursa de alimentare cu apă de care beneficiați: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rețeaua publică</w:t>
      </w:r>
    </w:p>
    <w:p w:rsidR="009C276C" w:rsidRDefault="009C276C" w:rsidP="009C2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surse individuale</w:t>
      </w:r>
    </w:p>
    <w:p w:rsidR="009C276C" w:rsidRDefault="009C276C" w:rsidP="009C27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13. Descrieți sistemul de evacuare a apelor uzate menajere de care beneficiați:</w:t>
      </w:r>
    </w:p>
    <w:p w:rsidR="009C276C" w:rsidRDefault="009C276C" w:rsidP="009C276C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14. Descrieți modul în care se realizează epurarea apelor uzate: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top w:val="single" w:sz="12" w:space="1" w:color="auto"/>
          <w:bottom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15. Descrieți modul în care se monitorizează descărcarea apelor uzate: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top w:val="single" w:sz="12" w:space="1" w:color="auto"/>
          <w:bottom w:val="single" w:sz="12" w:space="1" w:color="auto"/>
        </w:pBd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16. Numărul și data Contractului încheiat cu Societatea de Vidanjare 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Contract nr.______________ Din ____________________ .</w:t>
      </w: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Data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Semnătura</w:t>
      </w: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i/>
          <w:sz w:val="18"/>
          <w:szCs w:val="18"/>
          <w:vertAlign w:val="superscript"/>
          <w:lang w:val="ro-RO"/>
        </w:rPr>
        <w:t>1)</w:t>
      </w:r>
      <w:r>
        <w:rPr>
          <w:rFonts w:ascii="Times New Roman" w:hAnsi="Times New Roman" w:cs="Times New Roman"/>
          <w:i/>
          <w:sz w:val="18"/>
          <w:szCs w:val="18"/>
          <w:lang w:val="ro-RO"/>
        </w:rPr>
        <w:t xml:space="preserve">Prin completarea și transmiterea acestui formular sunteți de acord cu prelucrarea datelor cu caracter personal în scopul înscrierii în Registrul de evidență a Sistemelor Individuale Adecvate pentru Colectarea Apelor Uzate al Comunei Almaș. Prelucrarea datelor cu caracter personal se va realiza cu respectarea prevederilor Regulamentului nr.679/2016 adoptat de Parlamentul European și Consiliul Uniunii Europene pentru aprobarea normelor privind protecția în ceea ce privește prelucrarea datelor cu caracter personal, precum și a normelor referitoare la libera circulație a acestui tip de datecu caracter personal. </w:t>
      </w:r>
    </w:p>
    <w:p w:rsidR="009C276C" w:rsidRDefault="009C276C" w:rsidP="009C27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</w:p>
    <w:p w:rsidR="009C276C" w:rsidRDefault="009C276C" w:rsidP="009C276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:rsidR="009C2A79" w:rsidRDefault="009C2A79"/>
    <w:sectPr w:rsidR="009C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D46"/>
    <w:multiLevelType w:val="hybridMultilevel"/>
    <w:tmpl w:val="5E2A0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25770"/>
    <w:multiLevelType w:val="hybridMultilevel"/>
    <w:tmpl w:val="39D88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171DD"/>
    <w:multiLevelType w:val="hybridMultilevel"/>
    <w:tmpl w:val="EEE8F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67620"/>
    <w:multiLevelType w:val="hybridMultilevel"/>
    <w:tmpl w:val="0BF61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C276C"/>
    <w:rsid w:val="009C276C"/>
    <w:rsid w:val="009C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jurist.almas</dc:creator>
  <cp:keywords/>
  <dc:description/>
  <cp:lastModifiedBy>jurist.almas</cp:lastModifiedBy>
  <cp:revision>2</cp:revision>
  <dcterms:created xsi:type="dcterms:W3CDTF">2022-11-21T07:43:00Z</dcterms:created>
  <dcterms:modified xsi:type="dcterms:W3CDTF">2022-11-21T07:43:00Z</dcterms:modified>
</cp:coreProperties>
</file>