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10868" w:type="dxa"/>
        <w:jc w:val="center"/>
        <w:tblInd w:w="-176" w:type="dxa"/>
        <w:tblLayout w:type="fixed"/>
        <w:tblCellMar>
          <w:top w:w="0" w:type="dxa"/>
          <w:left w:w="108" w:type="dxa"/>
          <w:bottom w:w="0" w:type="dxa"/>
          <w:right w:w="108" w:type="dxa"/>
        </w:tblCellMar>
      </w:tblPr>
      <w:tblGrid>
        <w:gridCol w:w="1556"/>
        <w:gridCol w:w="9312"/>
      </w:tblGrid>
      <w:tr>
        <w:tblPrEx>
          <w:tblLayout w:type="fixed"/>
          <w:tblCellMar>
            <w:top w:w="0" w:type="dxa"/>
            <w:left w:w="108" w:type="dxa"/>
            <w:bottom w:w="0" w:type="dxa"/>
            <w:right w:w="108" w:type="dxa"/>
          </w:tblCellMar>
        </w:tblPrEx>
        <w:trPr>
          <w:trHeight w:val="1886" w:hRule="atLeast"/>
          <w:jc w:val="center"/>
        </w:trPr>
        <w:tc>
          <w:tcPr>
            <w:tcW w:w="1556" w:type="dxa"/>
            <w:vAlign w:val="top"/>
          </w:tcPr>
          <w:p>
            <w:pPr>
              <w:jc w:val="center"/>
              <w:rPr>
                <w:rFonts w:ascii="Verdana" w:hAnsi="Verdana"/>
                <w:b/>
                <w:bCs/>
                <w:lang w:val="ro-RO" w:eastAsia="ro-RO"/>
              </w:rPr>
            </w:pPr>
            <w:r>
              <w:rPr>
                <w:rFonts w:ascii="Verdana" w:hAnsi="Verdana"/>
                <w:b/>
                <w:sz w:val="32"/>
              </w:rPr>
              <w:t xml:space="preserve">              </w:t>
            </w:r>
          </w:p>
          <w:p>
            <w:pPr>
              <w:rPr>
                <w:rFonts w:ascii="Garamond" w:hAnsi="Garamond"/>
                <w:b/>
                <w:bCs/>
                <w:i/>
                <w:iCs/>
                <w:sz w:val="28"/>
                <w:lang w:val="ro-RO" w:eastAsia="ro-RO"/>
              </w:rPr>
            </w:pPr>
            <w:r>
              <w:rPr>
                <w:b/>
                <w:lang w:val="ro-RO" w:eastAsia="ro-RO"/>
              </w:rPr>
              <w:object>
                <v:shape id="_x0000_i1025" o:spt="75" type="#_x0000_t75" style="height:81.75pt;width:55.5pt;" o:ole="t" fillcolor="#000011" filled="f" o:preferrelative="t" stroked="f" coordsize="21600,21600">
                  <v:path/>
                  <v:fill on="f" focussize="0,0"/>
                  <v:stroke on="f"/>
                  <v:imagedata r:id="rId5" o:title=""/>
                  <o:lock v:ext="edit" aspectratio="t"/>
                  <w10:wrap type="none"/>
                  <w10:anchorlock/>
                </v:shape>
                <o:OLEObject Type="Embed" ProgID="Word.Picture.8" ShapeID="_x0000_i1025" DrawAspect="Content" ObjectID="_1468075725" r:id="rId4">
                  <o:LockedField>false</o:LockedField>
                </o:OLEObject>
              </w:object>
            </w:r>
          </w:p>
        </w:tc>
        <w:tc>
          <w:tcPr>
            <w:tcW w:w="9312" w:type="dxa"/>
            <w:vAlign w:val="top"/>
          </w:tcPr>
          <w:p>
            <w:pPr>
              <w:jc w:val="both"/>
              <w:rPr>
                <w:lang w:val="ro-RO" w:eastAsia="ro-RO"/>
              </w:rPr>
            </w:pPr>
            <w:r>
              <w:rPr>
                <w:lang w:val="ro-RO"/>
              </w:rPr>
              <w:t xml:space="preserve"> </w:t>
            </w:r>
          </w:p>
          <w:p>
            <w:pPr>
              <w:jc w:val="both"/>
              <w:rPr>
                <w:lang w:val="pt-BR"/>
              </w:rPr>
            </w:pPr>
          </w:p>
          <w:p>
            <w:pPr>
              <w:jc w:val="both"/>
              <w:rPr>
                <w:b/>
                <w:lang w:val="pt-BR"/>
              </w:rPr>
            </w:pPr>
            <w:r>
              <w:rPr>
                <w:b/>
                <w:lang w:val="pt-BR"/>
              </w:rPr>
              <w:t xml:space="preserve">    ROMANIA</w:t>
            </w:r>
          </w:p>
          <w:p>
            <w:pPr>
              <w:jc w:val="both"/>
              <w:rPr>
                <w:b/>
                <w:lang w:val="pt-BR"/>
              </w:rPr>
            </w:pPr>
            <w:r>
              <w:rPr>
                <w:b/>
                <w:lang w:val="pt-BR"/>
              </w:rPr>
              <w:t>JUDETUL ARAD</w:t>
            </w:r>
          </w:p>
          <w:p>
            <w:pPr>
              <w:jc w:val="both"/>
              <w:rPr>
                <w:b/>
                <w:lang w:val="pt-BR"/>
              </w:rPr>
            </w:pPr>
            <w:r>
              <w:rPr>
                <w:b/>
                <w:lang w:val="pt-BR"/>
              </w:rPr>
              <w:t>COMUNA ALMAS</w:t>
            </w:r>
          </w:p>
          <w:p>
            <w:pPr>
              <w:jc w:val="both"/>
              <w:rPr>
                <w:lang w:val="ro-RO" w:eastAsia="ro-RO"/>
              </w:rPr>
            </w:pPr>
            <w:r>
              <w:rPr>
                <w:b/>
                <w:lang w:val="pt-BR"/>
              </w:rPr>
              <w:t xml:space="preserve">    P R I M A R</w:t>
            </w:r>
          </w:p>
        </w:tc>
      </w:tr>
    </w:tbl>
    <w:p>
      <w:pPr>
        <w:rPr>
          <w:lang w:val="pt-BR"/>
        </w:rPr>
      </w:pPr>
    </w:p>
    <w:p>
      <w:pPr>
        <w:pStyle w:val="2"/>
        <w:jc w:val="center"/>
        <w:rPr>
          <w:szCs w:val="24"/>
          <w:lang w:val="pt-BR"/>
        </w:rPr>
      </w:pPr>
      <w:r>
        <w:rPr>
          <w:szCs w:val="24"/>
          <w:lang w:val="pt-BR"/>
        </w:rPr>
        <w:t>D I S P O Z I T I A Nr.</w:t>
      </w:r>
      <w:r>
        <w:rPr>
          <w:szCs w:val="24"/>
          <w:lang w:val="en-US"/>
        </w:rPr>
        <w:t>63</w:t>
      </w:r>
    </w:p>
    <w:p>
      <w:pPr>
        <w:pStyle w:val="2"/>
        <w:jc w:val="center"/>
        <w:rPr>
          <w:lang w:val="it-IT"/>
        </w:rPr>
      </w:pPr>
      <w:r>
        <w:rPr>
          <w:lang w:val="it-IT"/>
        </w:rPr>
        <w:t>din 1</w:t>
      </w:r>
      <w:r>
        <w:rPr>
          <w:lang w:val="en-US"/>
        </w:rPr>
        <w:t>7 iulie</w:t>
      </w:r>
      <w:r>
        <w:rPr>
          <w:lang w:val="it-IT"/>
        </w:rPr>
        <w:t xml:space="preserve"> 201</w:t>
      </w:r>
      <w:r>
        <w:rPr>
          <w:lang w:val="en-US"/>
        </w:rPr>
        <w:t>7</w:t>
      </w:r>
    </w:p>
    <w:p>
      <w:pPr>
        <w:rPr>
          <w:lang w:val="it-IT"/>
        </w:rPr>
      </w:pPr>
    </w:p>
    <w:p>
      <w:pPr>
        <w:rPr>
          <w:lang w:val="it-IT"/>
        </w:rPr>
      </w:pPr>
    </w:p>
    <w:p>
      <w:pPr>
        <w:ind w:firstLine="1440"/>
        <w:jc w:val="both"/>
        <w:rPr>
          <w:snapToGrid w:val="0"/>
          <w:lang w:val="it-IT"/>
        </w:rPr>
      </w:pPr>
      <w:r>
        <w:rPr>
          <w:snapToGrid w:val="0"/>
          <w:lang w:val="it-IT"/>
        </w:rPr>
        <w:t>Primarul comunei Almas;</w:t>
      </w:r>
    </w:p>
    <w:p>
      <w:pPr>
        <w:ind w:firstLine="1440"/>
        <w:jc w:val="both"/>
        <w:rPr>
          <w:snapToGrid w:val="0"/>
          <w:lang w:val="it-IT"/>
        </w:rPr>
      </w:pPr>
      <w:r>
        <w:rPr>
          <w:snapToGrid w:val="0"/>
          <w:lang w:val="it-IT"/>
        </w:rPr>
        <w:t>Avand in vedere:</w:t>
      </w:r>
    </w:p>
    <w:p>
      <w:pPr>
        <w:pStyle w:val="4"/>
        <w:ind w:firstLine="1440"/>
        <w:rPr>
          <w:snapToGrid w:val="0"/>
          <w:szCs w:val="24"/>
          <w:lang w:val="it-IT"/>
        </w:rPr>
      </w:pPr>
      <w:r>
        <w:rPr>
          <w:snapToGrid w:val="0"/>
          <w:szCs w:val="24"/>
          <w:lang w:val="it-IT"/>
        </w:rPr>
        <w:t>-Cererea d-lui Bucurestean Teodor prin care solicita angajarea pe postul de consilier primar;</w:t>
      </w:r>
    </w:p>
    <w:p>
      <w:pPr>
        <w:pStyle w:val="4"/>
        <w:ind w:firstLine="1440"/>
        <w:rPr>
          <w:snapToGrid w:val="0"/>
          <w:szCs w:val="24"/>
          <w:lang w:val="it-IT"/>
        </w:rPr>
      </w:pPr>
      <w:r>
        <w:rPr>
          <w:snapToGrid w:val="0"/>
          <w:szCs w:val="24"/>
          <w:lang w:val="it-IT"/>
        </w:rPr>
        <w:t>-Organigrama Consiliului local Almas din care rezulta existenta postului de consilier primar ;</w:t>
      </w:r>
    </w:p>
    <w:p>
      <w:pPr>
        <w:pStyle w:val="3"/>
        <w:spacing w:after="0"/>
        <w:ind w:left="0" w:firstLine="709"/>
        <w:jc w:val="both"/>
        <w:rPr>
          <w:lang w:val="ro-RO"/>
        </w:rPr>
      </w:pPr>
      <w:r>
        <w:rPr>
          <w:lang w:val="ro-RO"/>
        </w:rPr>
        <w:t xml:space="preserve">      -Prevederile Legii nr.</w:t>
      </w:r>
      <w:r>
        <w:rPr>
          <w:lang w:val="en-US"/>
        </w:rPr>
        <w:t>153</w:t>
      </w:r>
      <w:r>
        <w:rPr>
          <w:lang w:val="ro-RO"/>
        </w:rPr>
        <w:t>/201</w:t>
      </w:r>
      <w:r>
        <w:rPr>
          <w:lang w:val="en-US"/>
        </w:rPr>
        <w:t>7</w:t>
      </w:r>
      <w:r>
        <w:rPr>
          <w:lang w:val="ro-RO"/>
        </w:rPr>
        <w:t>, Lege–Cadru privind salarizarea personalului plătit din fonduri publice;</w:t>
      </w:r>
    </w:p>
    <w:p>
      <w:pPr>
        <w:ind w:firstLine="1440"/>
        <w:jc w:val="both"/>
        <w:rPr>
          <w:snapToGrid w:val="0"/>
          <w:lang w:val="it-IT"/>
        </w:rPr>
      </w:pPr>
      <w:r>
        <w:rPr>
          <w:snapToGrid w:val="0"/>
          <w:lang w:val="it-IT"/>
        </w:rPr>
        <w:t>-Prevederile Legii nr.53/2003,republicate si modificata privind codul muncii;</w:t>
      </w:r>
    </w:p>
    <w:p>
      <w:pPr>
        <w:pStyle w:val="2"/>
        <w:ind w:firstLine="1416"/>
        <w:jc w:val="both"/>
        <w:rPr>
          <w:b w:val="0"/>
          <w:szCs w:val="24"/>
          <w:lang w:val="it-IT"/>
        </w:rPr>
      </w:pPr>
      <w:r>
        <w:rPr>
          <w:b w:val="0"/>
          <w:szCs w:val="24"/>
          <w:lang w:val="it-IT"/>
        </w:rPr>
        <w:t>-Prevederile art.63 alin1 lit.d si alin 5 lit..e din Legea nr.215/2001, republicata;</w:t>
      </w:r>
    </w:p>
    <w:p>
      <w:pPr>
        <w:pStyle w:val="2"/>
        <w:ind w:left="0" w:leftChars="0" w:firstLine="1440" w:firstLineChars="600"/>
        <w:jc w:val="both"/>
        <w:rPr>
          <w:b w:val="0"/>
          <w:szCs w:val="24"/>
          <w:lang w:val="it-IT"/>
        </w:rPr>
      </w:pPr>
      <w:bookmarkStart w:id="0" w:name="_GoBack"/>
      <w:bookmarkEnd w:id="0"/>
      <w:r>
        <w:rPr>
          <w:b w:val="0"/>
          <w:szCs w:val="24"/>
          <w:lang w:val="it-IT"/>
        </w:rPr>
        <w:t>In temeiul art. 68(1)  din Legea nr.215/2001, republicata privind administratia publica locala</w:t>
      </w:r>
    </w:p>
    <w:p>
      <w:pPr>
        <w:ind w:firstLine="1440"/>
        <w:jc w:val="both"/>
        <w:rPr>
          <w:snapToGrid w:val="0"/>
          <w:lang w:val="it-IT"/>
        </w:rPr>
      </w:pPr>
    </w:p>
    <w:p>
      <w:pPr>
        <w:jc w:val="center"/>
        <w:rPr>
          <w:b/>
          <w:snapToGrid w:val="0"/>
          <w:lang w:val="it-IT"/>
        </w:rPr>
      </w:pPr>
      <w:r>
        <w:rPr>
          <w:b/>
          <w:snapToGrid w:val="0"/>
          <w:lang w:val="it-IT"/>
        </w:rPr>
        <w:t>D I S P U N E :</w:t>
      </w:r>
    </w:p>
    <w:p>
      <w:pPr>
        <w:ind w:firstLine="1440"/>
        <w:jc w:val="both"/>
        <w:rPr>
          <w:snapToGrid w:val="0"/>
          <w:lang w:val="it-IT"/>
        </w:rPr>
      </w:pPr>
    </w:p>
    <w:p>
      <w:pPr>
        <w:ind w:firstLine="1440"/>
        <w:jc w:val="both"/>
        <w:rPr>
          <w:snapToGrid w:val="0"/>
          <w:lang w:val="it-IT"/>
        </w:rPr>
      </w:pPr>
      <w:r>
        <w:rPr>
          <w:b/>
          <w:snapToGrid w:val="0"/>
          <w:u w:val="single"/>
          <w:lang w:val="it-IT"/>
        </w:rPr>
        <w:t>Art.1.-</w:t>
      </w:r>
      <w:r>
        <w:rPr>
          <w:snapToGrid w:val="0"/>
          <w:lang w:val="it-IT"/>
        </w:rPr>
        <w:t>Incepand cu data de 1</w:t>
      </w:r>
      <w:r>
        <w:rPr>
          <w:snapToGrid w:val="0"/>
          <w:lang w:val="en-US"/>
        </w:rPr>
        <w:t>7 iulie</w:t>
      </w:r>
      <w:r>
        <w:rPr>
          <w:snapToGrid w:val="0"/>
          <w:lang w:val="it-IT"/>
        </w:rPr>
        <w:t xml:space="preserve"> 201</w:t>
      </w:r>
      <w:r>
        <w:rPr>
          <w:snapToGrid w:val="0"/>
          <w:lang w:val="en-US"/>
        </w:rPr>
        <w:t>7</w:t>
      </w:r>
      <w:r>
        <w:rPr>
          <w:snapToGrid w:val="0"/>
          <w:lang w:val="it-IT"/>
        </w:rPr>
        <w:t xml:space="preserve"> d-l Bucurestean Teodor domiciliat in comuna Almas,sat Radesti,nr.136,judetul Arad,se angajeaza pe perioada determinata (perioada mandat primar) conform art.82(1) si art.83(1) lit.h CM,in functia de consilier primar cu un salar de incadrare de </w:t>
      </w:r>
      <w:r>
        <w:rPr>
          <w:snapToGrid w:val="0"/>
          <w:lang w:val="en-US"/>
        </w:rPr>
        <w:t>2282</w:t>
      </w:r>
      <w:r>
        <w:rPr>
          <w:snapToGrid w:val="0"/>
          <w:lang w:val="it-IT"/>
        </w:rPr>
        <w:t xml:space="preserve"> lei .-</w:t>
      </w:r>
    </w:p>
    <w:p>
      <w:pPr>
        <w:ind w:firstLine="1440"/>
        <w:jc w:val="both"/>
        <w:rPr>
          <w:snapToGrid w:val="0"/>
          <w:lang w:val="it-IT"/>
        </w:rPr>
      </w:pPr>
      <w:r>
        <w:rPr>
          <w:b/>
          <w:snapToGrid w:val="0"/>
          <w:u w:val="single"/>
          <w:lang w:val="it-IT"/>
        </w:rPr>
        <w:t>Art.2.-</w:t>
      </w:r>
      <w:r>
        <w:rPr>
          <w:snapToGrid w:val="0"/>
          <w:lang w:val="it-IT"/>
        </w:rPr>
        <w:t>Prezenta dispozitie se comunica cu:</w:t>
      </w:r>
    </w:p>
    <w:p>
      <w:pPr>
        <w:ind w:firstLine="1440"/>
        <w:jc w:val="both"/>
        <w:rPr>
          <w:snapToGrid w:val="0"/>
          <w:lang w:val="it-IT"/>
        </w:rPr>
      </w:pPr>
      <w:r>
        <w:rPr>
          <w:snapToGrid w:val="0"/>
          <w:lang w:val="it-IT"/>
        </w:rPr>
        <w:t>-Bucurestean Teodor</w:t>
      </w:r>
      <w:r>
        <w:rPr>
          <w:snapToGrid w:val="0"/>
          <w:lang w:val="it-IT"/>
        </w:rPr>
        <w:tab/>
      </w:r>
      <w:r>
        <w:rPr>
          <w:snapToGrid w:val="0"/>
          <w:lang w:val="it-IT"/>
        </w:rPr>
        <w:t>Radesti nr.136;</w:t>
      </w:r>
    </w:p>
    <w:p>
      <w:pPr>
        <w:ind w:firstLine="1440"/>
        <w:jc w:val="both"/>
        <w:rPr>
          <w:snapToGrid w:val="0"/>
        </w:rPr>
      </w:pPr>
      <w:r>
        <w:rPr>
          <w:snapToGrid w:val="0"/>
        </w:rPr>
        <w:t>-Oarcea Monica</w:t>
      </w:r>
      <w:r>
        <w:rPr>
          <w:snapToGrid w:val="0"/>
        </w:rPr>
        <w:tab/>
      </w:r>
      <w:r>
        <w:rPr>
          <w:snapToGrid w:val="0"/>
        </w:rPr>
        <w:tab/>
      </w:r>
      <w:r>
        <w:rPr>
          <w:snapToGrid w:val="0"/>
        </w:rPr>
        <w:t>consilier.-</w:t>
      </w:r>
    </w:p>
    <w:p>
      <w:pPr>
        <w:ind w:firstLine="1440"/>
        <w:jc w:val="both"/>
        <w:rPr>
          <w:snapToGrid w:val="0"/>
        </w:rPr>
      </w:pPr>
    </w:p>
    <w:p>
      <w:pPr>
        <w:ind w:firstLine="1440"/>
        <w:jc w:val="both"/>
        <w:rPr>
          <w:snapToGrid w:val="0"/>
        </w:rPr>
      </w:pPr>
    </w:p>
    <w:p>
      <w:pPr>
        <w:jc w:val="both"/>
        <w:rPr>
          <w:b/>
          <w:snapToGrid w:val="0"/>
        </w:rPr>
      </w:pPr>
    </w:p>
    <w:p>
      <w:pPr>
        <w:ind w:left="1440"/>
        <w:jc w:val="both"/>
        <w:rPr>
          <w:b/>
          <w:snapToGrid w:val="0"/>
          <w:lang w:val="pt-BR"/>
        </w:rPr>
      </w:pPr>
      <w:r>
        <w:rPr>
          <w:b/>
          <w:snapToGrid w:val="0"/>
        </w:rPr>
        <w:tab/>
      </w:r>
      <w:r>
        <w:rPr>
          <w:b/>
          <w:snapToGrid w:val="0"/>
          <w:lang w:val="en-US"/>
        </w:rPr>
        <w:t xml:space="preserve">   </w:t>
      </w:r>
      <w:r>
        <w:rPr>
          <w:b/>
          <w:snapToGrid w:val="0"/>
          <w:lang w:val="pt-BR"/>
        </w:rPr>
        <w:t>P R I M A R ,</w:t>
      </w:r>
    </w:p>
    <w:p>
      <w:pPr>
        <w:ind w:left="1440"/>
        <w:jc w:val="both"/>
        <w:rPr>
          <w:snapToGrid w:val="0"/>
        </w:rPr>
      </w:pPr>
      <w:r>
        <w:rPr>
          <w:snapToGrid w:val="0"/>
        </w:rPr>
        <w:t xml:space="preserve">  </w:t>
      </w:r>
      <w:r>
        <w:rPr>
          <w:snapToGrid w:val="0"/>
          <w:lang w:val="en-US"/>
        </w:rPr>
        <w:t>Ec.Aurel-Ginu Costea</w:t>
      </w:r>
    </w:p>
    <w:p>
      <w:pPr>
        <w:jc w:val="right"/>
      </w:pPr>
      <w:r>
        <w:t>Vizat pentru legalitate,</w:t>
      </w:r>
    </w:p>
    <w:p>
      <w:pPr>
        <w:ind w:left="6372" w:firstLine="708"/>
        <w:jc w:val="center"/>
      </w:pPr>
      <w:r>
        <w:t xml:space="preserve">Emil Tomuta </w:t>
      </w:r>
    </w:p>
    <w:p/>
    <w:p/>
    <w:sectPr>
      <w:pgSz w:w="11906" w:h="16838"/>
      <w:pgMar w:top="850" w:right="850" w:bottom="850" w:left="141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10006FF" w:usb1="4000205B" w:usb2="00000010" w:usb3="00000000" w:csb0="2000019F" w:csb1="00000000"/>
  </w:font>
  <w:font w:name="Garamond">
    <w:altName w:val="Segoe Print"/>
    <w:panose1 w:val="02020404030301010803"/>
    <w:charset w:val="EE"/>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roman"/>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C876443"/>
    <w:rsid w:val="2FC13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outlineLvl w:val="0"/>
    </w:pPr>
    <w:rPr>
      <w:b/>
      <w:szCs w:val="20"/>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after="120"/>
      <w:ind w:left="360"/>
    </w:pPr>
  </w:style>
  <w:style w:type="paragraph" w:styleId="4">
    <w:name w:val="Body Text Indent 2"/>
    <w:basedOn w:val="1"/>
    <w:uiPriority w:val="0"/>
    <w:pPr>
      <w:ind w:firstLine="1350"/>
      <w:jc w:val="both"/>
    </w:pPr>
    <w:rPr>
      <w:szCs w:val="20"/>
    </w:rPr>
  </w:style>
  <w:style w:type="paragraph" w:styleId="5">
    <w:name w:val="Normal (Web)"/>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2005-11-03T08:14:00Z</dcterms:created>
  <dc:creator>DELL</dc:creator>
  <cp:lastModifiedBy>DELL</cp:lastModifiedBy>
  <dcterms:modified xsi:type="dcterms:W3CDTF">2017-07-17T06:48:07Z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